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B205" w14:textId="1AFBCA0D" w:rsidR="00842397" w:rsidRDefault="0067585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年第二十二</w:t>
      </w:r>
      <w:r>
        <w:rPr>
          <w:rFonts w:hint="eastAsia"/>
          <w:b/>
          <w:sz w:val="28"/>
          <w:szCs w:val="28"/>
        </w:rPr>
        <w:t>届全国激波与激波管学术会议</w:t>
      </w:r>
    </w:p>
    <w:p w14:paraId="679710C7" w14:textId="77777777" w:rsidR="00842397" w:rsidRDefault="0067585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摘要登记表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851"/>
      </w:tblGrid>
      <w:tr w:rsidR="00842397" w14:paraId="6EC3E06A" w14:textId="77777777">
        <w:trPr>
          <w:trHeight w:val="466"/>
        </w:trPr>
        <w:tc>
          <w:tcPr>
            <w:tcW w:w="2514" w:type="dxa"/>
          </w:tcPr>
          <w:p w14:paraId="296B8D85" w14:textId="77777777" w:rsidR="00842397" w:rsidRDefault="00675851">
            <w:r>
              <w:rPr>
                <w:rFonts w:hint="eastAsia"/>
              </w:rPr>
              <w:t>题目</w:t>
            </w:r>
          </w:p>
        </w:tc>
        <w:tc>
          <w:tcPr>
            <w:tcW w:w="6945" w:type="dxa"/>
          </w:tcPr>
          <w:p w14:paraId="1E20E37C" w14:textId="77777777" w:rsidR="00842397" w:rsidRDefault="00842397"/>
        </w:tc>
      </w:tr>
      <w:tr w:rsidR="00842397" w14:paraId="38F3122E" w14:textId="77777777">
        <w:trPr>
          <w:trHeight w:val="391"/>
        </w:trPr>
        <w:tc>
          <w:tcPr>
            <w:tcW w:w="2514" w:type="dxa"/>
          </w:tcPr>
          <w:p w14:paraId="6B853093" w14:textId="77777777" w:rsidR="00842397" w:rsidRDefault="00675851">
            <w:r>
              <w:rPr>
                <w:rFonts w:hint="eastAsia"/>
              </w:rPr>
              <w:t>作者</w:t>
            </w:r>
          </w:p>
        </w:tc>
        <w:tc>
          <w:tcPr>
            <w:tcW w:w="6945" w:type="dxa"/>
          </w:tcPr>
          <w:p w14:paraId="6FA57129" w14:textId="77777777" w:rsidR="00842397" w:rsidRDefault="00842397"/>
        </w:tc>
      </w:tr>
      <w:tr w:rsidR="00842397" w14:paraId="59F4B199" w14:textId="77777777">
        <w:trPr>
          <w:trHeight w:val="381"/>
        </w:trPr>
        <w:tc>
          <w:tcPr>
            <w:tcW w:w="2514" w:type="dxa"/>
          </w:tcPr>
          <w:p w14:paraId="600D31EC" w14:textId="77777777" w:rsidR="00842397" w:rsidRDefault="00675851">
            <w:r>
              <w:rPr>
                <w:rFonts w:hint="eastAsia"/>
              </w:rPr>
              <w:t>单位</w:t>
            </w:r>
          </w:p>
        </w:tc>
        <w:tc>
          <w:tcPr>
            <w:tcW w:w="6945" w:type="dxa"/>
          </w:tcPr>
          <w:p w14:paraId="754101F3" w14:textId="77777777" w:rsidR="00842397" w:rsidRDefault="00842397"/>
        </w:tc>
      </w:tr>
      <w:tr w:rsidR="00842397" w14:paraId="2D6927B0" w14:textId="77777777">
        <w:trPr>
          <w:trHeight w:val="381"/>
        </w:trPr>
        <w:tc>
          <w:tcPr>
            <w:tcW w:w="2514" w:type="dxa"/>
          </w:tcPr>
          <w:p w14:paraId="1B4E3132" w14:textId="77777777" w:rsidR="00842397" w:rsidRDefault="00675851">
            <w:r>
              <w:rPr>
                <w:rFonts w:hint="eastAsia"/>
              </w:rPr>
              <w:t>通讯地址</w:t>
            </w:r>
          </w:p>
        </w:tc>
        <w:tc>
          <w:tcPr>
            <w:tcW w:w="6945" w:type="dxa"/>
          </w:tcPr>
          <w:p w14:paraId="21C2133F" w14:textId="77777777" w:rsidR="00842397" w:rsidRDefault="00842397"/>
        </w:tc>
      </w:tr>
      <w:tr w:rsidR="00842397" w14:paraId="6270890F" w14:textId="77777777">
        <w:trPr>
          <w:trHeight w:val="458"/>
        </w:trPr>
        <w:tc>
          <w:tcPr>
            <w:tcW w:w="2514" w:type="dxa"/>
          </w:tcPr>
          <w:p w14:paraId="36244F93" w14:textId="77777777" w:rsidR="00842397" w:rsidRDefault="00675851">
            <w:r>
              <w:rPr>
                <w:rFonts w:hint="eastAsia"/>
              </w:rPr>
              <w:t>通讯作者</w:t>
            </w:r>
            <w:r>
              <w:rPr>
                <w:rFonts w:hint="eastAsia"/>
              </w:rPr>
              <w:t>Email</w:t>
            </w:r>
          </w:p>
        </w:tc>
        <w:tc>
          <w:tcPr>
            <w:tcW w:w="6945" w:type="dxa"/>
          </w:tcPr>
          <w:p w14:paraId="2A0D7C91" w14:textId="77777777" w:rsidR="00842397" w:rsidRDefault="00842397"/>
        </w:tc>
      </w:tr>
      <w:tr w:rsidR="00842397" w14:paraId="34456EB7" w14:textId="77777777">
        <w:trPr>
          <w:trHeight w:val="408"/>
        </w:trPr>
        <w:tc>
          <w:tcPr>
            <w:tcW w:w="2514" w:type="dxa"/>
          </w:tcPr>
          <w:p w14:paraId="1247021B" w14:textId="77777777" w:rsidR="00842397" w:rsidRDefault="00675851">
            <w:r>
              <w:rPr>
                <w:rFonts w:hint="eastAsia"/>
              </w:rPr>
              <w:t>关键词</w:t>
            </w:r>
          </w:p>
        </w:tc>
        <w:tc>
          <w:tcPr>
            <w:tcW w:w="6945" w:type="dxa"/>
            <w:vAlign w:val="center"/>
          </w:tcPr>
          <w:p w14:paraId="492890BD" w14:textId="77777777" w:rsidR="00842397" w:rsidRDefault="00842397">
            <w:pPr>
              <w:jc w:val="left"/>
            </w:pPr>
          </w:p>
        </w:tc>
      </w:tr>
      <w:tr w:rsidR="00842397" w14:paraId="637304CA" w14:textId="77777777">
        <w:trPr>
          <w:trHeight w:hRule="exact" w:val="9200"/>
        </w:trPr>
        <w:tc>
          <w:tcPr>
            <w:tcW w:w="2514" w:type="dxa"/>
          </w:tcPr>
          <w:p w14:paraId="66B523F7" w14:textId="77777777" w:rsidR="00842397" w:rsidRDefault="006758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文章摘要</w:t>
            </w:r>
          </w:p>
        </w:tc>
        <w:tc>
          <w:tcPr>
            <w:tcW w:w="6945" w:type="dxa"/>
          </w:tcPr>
          <w:p w14:paraId="4E31B17E" w14:textId="77777777" w:rsidR="00842397" w:rsidRDefault="00842397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14:paraId="4E8BA74D" w14:textId="77777777" w:rsidR="00842397" w:rsidRDefault="00842397">
      <w:pPr>
        <w:spacing w:line="360" w:lineRule="auto"/>
        <w:jc w:val="center"/>
        <w:rPr>
          <w:rFonts w:ascii="宋体" w:hAnsi="宋体"/>
          <w:szCs w:val="21"/>
        </w:rPr>
      </w:pPr>
    </w:p>
    <w:p w14:paraId="5E9E20B8" w14:textId="77777777" w:rsidR="00842397" w:rsidRDefault="00842397">
      <w:pPr>
        <w:rPr>
          <w:rFonts w:ascii="宋体" w:hAnsi="宋体"/>
          <w:bCs/>
          <w:szCs w:val="21"/>
        </w:rPr>
      </w:pPr>
    </w:p>
    <w:p w14:paraId="412CD676" w14:textId="77777777" w:rsidR="00842397" w:rsidRDefault="00842397"/>
    <w:sectPr w:rsidR="00842397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8B"/>
    <w:rsid w:val="000D21EC"/>
    <w:rsid w:val="003B77B1"/>
    <w:rsid w:val="00474A48"/>
    <w:rsid w:val="00533FE9"/>
    <w:rsid w:val="005F273E"/>
    <w:rsid w:val="0062618B"/>
    <w:rsid w:val="00675851"/>
    <w:rsid w:val="00747AF9"/>
    <w:rsid w:val="00842397"/>
    <w:rsid w:val="008631EF"/>
    <w:rsid w:val="008A4792"/>
    <w:rsid w:val="00A060B9"/>
    <w:rsid w:val="00C36D10"/>
    <w:rsid w:val="00C87238"/>
    <w:rsid w:val="00E66210"/>
    <w:rsid w:val="0F6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5E2E"/>
  <w15:docId w15:val="{00A0C2B9-6409-4067-AE47-A403A014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心雨 赵</dc:creator>
  <cp:lastModifiedBy>TH</cp:lastModifiedBy>
  <cp:revision>43</cp:revision>
  <dcterms:created xsi:type="dcterms:W3CDTF">2024-06-13T10:18:00Z</dcterms:created>
  <dcterms:modified xsi:type="dcterms:W3CDTF">2026-03-20T02:30:00Z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eyJoZGlkIjoiNTVlODQ2Mjg0MTNjZTQyNGM5ZjA2ZmFkYTBjN2IwZDciLCJ1c2VySWQiOiI3NTg3NTgzMjUifQ==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64BB31E769A0484DBCF38D23A4F5FCC1_13</vt:lpwstr>
  </property>
</Properties>
</file>